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RESUMEN EJECUTIVO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dxa"/>
        <w:tblBorders>
          <w:top w:color="e94c81" w:space="0" w:sz="18" w:val="single"/>
          <w:left w:color="e94c81" w:space="0" w:sz="18" w:val="single"/>
          <w:bottom w:color="e94c81" w:space="0" w:sz="18" w:val="single"/>
          <w:right w:color="e94c81" w:space="0" w:sz="18" w:val="single"/>
          <w:insideH w:color="e94c81" w:space="0" w:sz="18" w:val="single"/>
          <w:insideV w:color="e94c81" w:space="0" w:sz="18" w:val="single"/>
        </w:tblBorders>
        <w:tblLayout w:type="fixed"/>
        <w:tblLook w:val="0600"/>
      </w:tblPr>
      <w:tblGrid>
        <w:gridCol w:w="4500"/>
        <w:gridCol w:w="4500"/>
        <w:tblGridChange w:id="0">
          <w:tblGrid>
            <w:gridCol w:w="4500"/>
            <w:gridCol w:w="4500"/>
          </w:tblGrid>
        </w:tblGridChange>
      </w:tblGrid>
      <w:tr>
        <w:trPr>
          <w:cantSplit w:val="0"/>
          <w:trHeight w:val="554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30"/>
                <w:szCs w:val="30"/>
                <w:u w:val="single"/>
              </w:rPr>
            </w:pPr>
            <w:r w:rsidDel="00000000" w:rsidR="00000000" w:rsidRPr="00000000">
              <w:rPr>
                <w:sz w:val="30"/>
                <w:szCs w:val="30"/>
                <w:u w:val="single"/>
                <w:rtl w:val="0"/>
              </w:rPr>
              <w:t xml:space="preserve">EQUIPO PROMOTOR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Nombre y función de cada uno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Tu: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Socio 1: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Socio 2: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¿Buscas socios?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Correo electrónico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Whatsapp (con prefijo)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Fecha de nacimiento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dd/mm/aaaa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País, Región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97b327" w:space="0" w:sz="18" w:val="single"/>
          <w:left w:color="97b327" w:space="0" w:sz="18" w:val="single"/>
          <w:bottom w:color="97b327" w:space="0" w:sz="18" w:val="single"/>
          <w:right w:color="97b327" w:space="0" w:sz="18" w:val="single"/>
          <w:insideH w:color="97b327" w:space="0" w:sz="18" w:val="single"/>
          <w:insideV w:color="97b327" w:space="0" w:sz="1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NOMBRE DEL PROYECTO: 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Logo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(Insertar imagen)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Foto personal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(Insertar imagen)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Descripción del proyecto: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Página web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(enlace)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Redes sociales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(incluye el link de cada una)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Twitter:</w:t>
            </w:r>
          </w:p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Facebook:</w:t>
            </w:r>
          </w:p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Instagram:</w:t>
            </w:r>
          </w:p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Linkedin:</w:t>
            </w:r>
          </w:p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Youtube:</w:t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25.0" w:type="dxa"/>
        <w:jc w:val="left"/>
        <w:tblInd w:w="90.0" w:type="dxa"/>
        <w:tblBorders>
          <w:top w:color="009988" w:space="0" w:sz="18" w:val="single"/>
          <w:left w:color="009988" w:space="0" w:sz="18" w:val="single"/>
          <w:bottom w:color="009988" w:space="0" w:sz="18" w:val="single"/>
          <w:right w:color="009988" w:space="0" w:sz="18" w:val="single"/>
          <w:insideH w:color="009988" w:space="0" w:sz="18" w:val="single"/>
          <w:insideV w:color="009988" w:space="0" w:sz="18" w:val="single"/>
        </w:tblBorders>
        <w:tblLayout w:type="fixed"/>
        <w:tblLook w:val="0600"/>
      </w:tblPr>
      <w:tblGrid>
        <w:gridCol w:w="1605"/>
        <w:gridCol w:w="7320"/>
        <w:tblGridChange w:id="0">
          <w:tblGrid>
            <w:gridCol w:w="1605"/>
            <w:gridCol w:w="732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jc w:val="both"/>
              <w:rPr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¿Cuál es la situación actual de tu empresa?</w:t>
              </w:r>
            </w:hyperlink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(Marca con una x)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Internacionalizar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Reactivando ventas, diversificando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Creciendo, growth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Tengo creada la empresa, y dado de alta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jc w:val="both"/>
              <w:rPr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Estoy validando, testeando, PMV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Sólo tengo una idea</w:t>
            </w:r>
          </w:p>
        </w:tc>
      </w:tr>
    </w:tbl>
    <w:p w:rsidR="00000000" w:rsidDel="00000000" w:rsidP="00000000" w:rsidRDefault="00000000" w:rsidRPr="00000000" w14:paraId="0000003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40.0" w:type="dxa"/>
        <w:jc w:val="center"/>
        <w:tblBorders>
          <w:top w:color="009988" w:space="0" w:sz="18" w:val="single"/>
          <w:left w:color="009988" w:space="0" w:sz="18" w:val="single"/>
          <w:bottom w:color="009988" w:space="0" w:sz="18" w:val="single"/>
          <w:right w:color="009988" w:space="0" w:sz="18" w:val="single"/>
          <w:insideH w:color="009988" w:space="0" w:sz="18" w:val="single"/>
          <w:insideV w:color="009988" w:space="0" w:sz="18" w:val="single"/>
        </w:tblBorders>
        <w:tblLayout w:type="fixed"/>
        <w:tblLook w:val="0600"/>
      </w:tblPr>
      <w:tblGrid>
        <w:gridCol w:w="4515"/>
        <w:gridCol w:w="4425"/>
        <w:tblGridChange w:id="0">
          <w:tblGrid>
            <w:gridCol w:w="4515"/>
            <w:gridCol w:w="4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Fecha de alta sociedad en España (ya creada o prevista)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dd/mm/aaaa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Fecha alta autónomo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dd/mm/aaaa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Nº de empleados actual (incluye el tuyo)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Nº empleados a futuro (en un año)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Fecha de inicio de tus primeras ventas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dd/mm/aaaa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Facturación aproximada de los últimos 12 meses (€)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¿Quieres aprovechar las ventajas de Canarias para tu empresa?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940.0" w:type="dxa"/>
        <w:jc w:val="left"/>
        <w:tblInd w:w="150.0" w:type="dxa"/>
        <w:tblBorders>
          <w:top w:color="009988" w:space="0" w:sz="18" w:val="single"/>
          <w:left w:color="009988" w:space="0" w:sz="18" w:val="single"/>
          <w:bottom w:color="009988" w:space="0" w:sz="18" w:val="single"/>
          <w:right w:color="009988" w:space="0" w:sz="18" w:val="single"/>
          <w:insideH w:color="009988" w:space="0" w:sz="18" w:val="single"/>
          <w:insideV w:color="009988" w:space="0" w:sz="18" w:val="single"/>
        </w:tblBorders>
        <w:tblLayout w:type="fixed"/>
        <w:tblLook w:val="0600"/>
      </w:tblPr>
      <w:tblGrid>
        <w:gridCol w:w="1545"/>
        <w:gridCol w:w="7395"/>
        <w:tblGridChange w:id="0">
          <w:tblGrid>
            <w:gridCol w:w="1545"/>
            <w:gridCol w:w="739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b w:val="1"/>
                <w:sz w:val="30"/>
                <w:szCs w:val="30"/>
                <w:highlight w:val="white"/>
                <w:rtl w:val="0"/>
              </w:rPr>
              <w:t xml:space="preserve">¿Indica tu nivel de estudios? </w:t>
            </w:r>
            <w:r w:rsidDel="00000000" w:rsidR="00000000" w:rsidRPr="00000000">
              <w:rPr>
                <w:sz w:val="30"/>
                <w:szCs w:val="30"/>
                <w:highlight w:val="white"/>
                <w:rtl w:val="0"/>
              </w:rPr>
              <w:t xml:space="preserve">(Marca con una x)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Estudios básicos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Estudios de grado medio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Estudios de grado superior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Estudios universitarios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jc w:val="both"/>
              <w:rPr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Máster / Doctorado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left"/>
        <w:tblInd w:w="0.0" w:type="dxa"/>
        <w:tblBorders>
          <w:top w:color="009988" w:space="0" w:sz="18" w:val="single"/>
          <w:left w:color="009988" w:space="0" w:sz="18" w:val="single"/>
          <w:bottom w:color="009988" w:space="0" w:sz="18" w:val="single"/>
          <w:right w:color="009988" w:space="0" w:sz="18" w:val="single"/>
          <w:insideH w:color="009988" w:space="0" w:sz="18" w:val="single"/>
          <w:insideV w:color="009988" w:space="0" w:sz="18" w:val="single"/>
        </w:tblBorders>
        <w:tblLayout w:type="fixed"/>
        <w:tblLook w:val="0600"/>
      </w:tblPr>
      <w:tblGrid>
        <w:gridCol w:w="1695"/>
        <w:gridCol w:w="7320"/>
        <w:tblGridChange w:id="0">
          <w:tblGrid>
            <w:gridCol w:w="1695"/>
            <w:gridCol w:w="732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jc w:val="both"/>
              <w:rPr>
                <w:sz w:val="28"/>
                <w:szCs w:val="28"/>
                <w:highlight w:val="white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sz w:val="30"/>
                  <w:szCs w:val="30"/>
                  <w:highlight w:val="white"/>
                  <w:u w:val="single"/>
                  <w:rtl w:val="0"/>
                </w:rPr>
                <w:t xml:space="preserve">¿Qué es lo que más te interesa de Canarias?</w:t>
              </w:r>
            </w:hyperlink>
            <w:r w:rsidDel="00000000" w:rsidR="00000000" w:rsidRPr="00000000">
              <w:rPr>
                <w:b w:val="1"/>
                <w:sz w:val="30"/>
                <w:szCs w:val="3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(marca con una x)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sz w:val="30"/>
                <w:szCs w:val="30"/>
                <w:highlight w:val="white"/>
                <w:rtl w:val="0"/>
              </w:rPr>
              <w:t xml:space="preserve">Alta financiación (subvenciones…)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sz w:val="30"/>
                <w:szCs w:val="30"/>
                <w:highlight w:val="white"/>
                <w:rtl w:val="0"/>
              </w:rPr>
              <w:t xml:space="preserve">Baja fiscalidad, la mejor de Europa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sz w:val="30"/>
                <w:szCs w:val="30"/>
                <w:highlight w:val="white"/>
                <w:rtl w:val="0"/>
              </w:rPr>
              <w:t xml:space="preserve">Bajos costes de implantación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sz w:val="30"/>
                <w:szCs w:val="30"/>
                <w:highlight w:val="white"/>
                <w:rtl w:val="0"/>
              </w:rPr>
              <w:t xml:space="preserve">Contacto con asesores locales y expertos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sz w:val="30"/>
                <w:szCs w:val="30"/>
                <w:highlight w:val="white"/>
                <w:rtl w:val="0"/>
              </w:rPr>
              <w:t xml:space="preserve">Conectividad de Canarias con Europa y África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sz w:val="30"/>
                <w:szCs w:val="30"/>
                <w:highlight w:val="white"/>
                <w:rtl w:val="0"/>
              </w:rPr>
              <w:t xml:space="preserve">Alta calidad de vida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30"/>
                <w:szCs w:val="30"/>
                <w:highlight w:val="white"/>
              </w:rPr>
            </w:pPr>
            <w:r w:rsidDel="00000000" w:rsidR="00000000" w:rsidRPr="00000000">
              <w:rPr>
                <w:sz w:val="30"/>
                <w:szCs w:val="30"/>
                <w:highlight w:val="white"/>
                <w:rtl w:val="0"/>
              </w:rPr>
              <w:t xml:space="preserve">Indica otros atractivos de Canarias para tu empresa</w:t>
            </w:r>
          </w:p>
        </w:tc>
      </w:tr>
    </w:tbl>
    <w:p w:rsidR="00000000" w:rsidDel="00000000" w:rsidP="00000000" w:rsidRDefault="00000000" w:rsidRPr="00000000" w14:paraId="00000062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RESUMEN  </w:t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0.0" w:type="dxa"/>
        <w:tblBorders>
          <w:top w:color="ff00ff" w:space="0" w:sz="18" w:val="single"/>
          <w:left w:color="ff00ff" w:space="0" w:sz="18" w:val="single"/>
          <w:bottom w:color="ff00ff" w:space="0" w:sz="18" w:val="single"/>
          <w:right w:color="ff00ff" w:space="0" w:sz="18" w:val="single"/>
          <w:insideH w:color="ff00ff" w:space="0" w:sz="18" w:val="single"/>
          <w:insideV w:color="ff00ff" w:space="0" w:sz="1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53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ENLACE DEL DRIVE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Modelo de negocio, Canvas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 de innovación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Hoja de tesorería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 de Marketing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 financiero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 estratégico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 de internacionalización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center"/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525425" cy="57101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5425" cy="571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mentorday.es/tenerife-paraiso-startup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ntorday.es/wikitips/fases-de-la-startup/" TargetMode="External"/><Relationship Id="rId8" Type="http://schemas.openxmlformats.org/officeDocument/2006/relationships/hyperlink" Target="https://mentorday.es/wikitips/product-market-fi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uQ0UXPBq8+mu3hQI0WSlCgdFg==">AMUW2mWAV2jVY2onZdneK/xZpnVo2Myh5KnC1QvXolsqaC5zmMQCkfox86ucRch2Epzr0kWeTqnUt4GB7fC+of2xYW7JHtOran2XGMro9csLM8QMBeGJ5uY=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2021-06-21T07:52:00Z</dcterms:created>
</cp:coreProperties>
</file>